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B94" w:rsidRDefault="00140906" w:rsidP="00140906">
      <w:pPr>
        <w:jc w:val="center"/>
      </w:pPr>
      <w:bookmarkStart w:id="0" w:name="_GoBack"/>
      <w:bookmarkEnd w:id="0"/>
      <w:r w:rsidRPr="00492F65">
        <w:rPr>
          <w:rFonts w:ascii="TH SarabunIT๙" w:eastAsia="Times New Roman" w:hAnsi="TH SarabunIT๙" w:cs="TH SarabunIT๙"/>
          <w:b/>
          <w:bCs/>
          <w:noProof/>
          <w:sz w:val="52"/>
          <w:szCs w:val="52"/>
          <w:cs/>
        </w:rPr>
        <w:drawing>
          <wp:inline distT="0" distB="0" distL="0" distR="0">
            <wp:extent cx="1492250" cy="1492250"/>
            <wp:effectExtent l="0" t="0" r="0" b="0"/>
            <wp:docPr id="1" name="รูปภาพ 1" descr="Logo-MaharatGif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MaharatGif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906" w:rsidRPr="003B0323" w:rsidRDefault="00140906" w:rsidP="00140906">
      <w:pPr>
        <w:jc w:val="center"/>
        <w:rPr>
          <w:rFonts w:ascii="TH SarabunIT๙" w:eastAsia="Times New Roman" w:hAnsi="TH SarabunIT๙" w:cs="TH SarabunIT๙"/>
          <w:b/>
          <w:bCs/>
          <w:sz w:val="50"/>
          <w:szCs w:val="50"/>
        </w:rPr>
      </w:pPr>
      <w:r w:rsidRPr="003B0323">
        <w:rPr>
          <w:rFonts w:ascii="TH SarabunIT๙" w:eastAsia="Times New Roman" w:hAnsi="TH SarabunIT๙" w:cs="TH SarabunIT๙"/>
          <w:b/>
          <w:bCs/>
          <w:sz w:val="50"/>
          <w:szCs w:val="50"/>
          <w:cs/>
        </w:rPr>
        <w:t xml:space="preserve">แผนพัฒนาท้องถิ่น (พ.ศ.๒๕๖๖ – ๒๕๗๐)  </w:t>
      </w:r>
    </w:p>
    <w:p w:rsidR="00140906" w:rsidRPr="003B0323" w:rsidRDefault="00140906" w:rsidP="00140906">
      <w:pPr>
        <w:jc w:val="center"/>
        <w:rPr>
          <w:rFonts w:ascii="TH SarabunIT๙" w:eastAsia="Times New Roman" w:hAnsi="TH SarabunIT๙" w:cs="TH SarabunIT๙"/>
          <w:b/>
          <w:bCs/>
          <w:sz w:val="50"/>
          <w:szCs w:val="50"/>
        </w:rPr>
      </w:pPr>
      <w:r w:rsidRPr="003B0323">
        <w:rPr>
          <w:rFonts w:ascii="TH SarabunIT๙" w:eastAsia="Times New Roman" w:hAnsi="TH SarabunIT๙" w:cs="TH SarabunIT๙"/>
          <w:b/>
          <w:bCs/>
          <w:sz w:val="50"/>
          <w:szCs w:val="50"/>
          <w:cs/>
        </w:rPr>
        <w:t xml:space="preserve">แก้ไข ครั้งที่ </w:t>
      </w:r>
      <w:r w:rsidR="00793A03" w:rsidRPr="003B0323">
        <w:rPr>
          <w:rFonts w:ascii="TH SarabunIT๙" w:eastAsia="Times New Roman" w:hAnsi="TH SarabunIT๙" w:cs="TH SarabunIT๙" w:hint="cs"/>
          <w:b/>
          <w:bCs/>
          <w:sz w:val="50"/>
          <w:szCs w:val="50"/>
          <w:cs/>
        </w:rPr>
        <w:t xml:space="preserve">1 </w:t>
      </w:r>
      <w:r w:rsidRPr="003B0323">
        <w:rPr>
          <w:rFonts w:ascii="TH SarabunIT๙" w:eastAsia="Times New Roman" w:hAnsi="TH SarabunIT๙" w:cs="TH SarabunIT๙"/>
          <w:b/>
          <w:bCs/>
          <w:sz w:val="50"/>
          <w:szCs w:val="50"/>
          <w:cs/>
        </w:rPr>
        <w:t>/</w:t>
      </w:r>
      <w:r w:rsidR="00793A03" w:rsidRPr="003B0323">
        <w:rPr>
          <w:rFonts w:ascii="TH SarabunIT๙" w:eastAsia="Times New Roman" w:hAnsi="TH SarabunIT๙" w:cs="TH SarabunIT๙" w:hint="cs"/>
          <w:b/>
          <w:bCs/>
          <w:sz w:val="50"/>
          <w:szCs w:val="50"/>
          <w:cs/>
        </w:rPr>
        <w:t xml:space="preserve"> </w:t>
      </w:r>
      <w:r w:rsidRPr="003B0323">
        <w:rPr>
          <w:rFonts w:ascii="TH SarabunIT๙" w:eastAsia="Times New Roman" w:hAnsi="TH SarabunIT๙" w:cs="TH SarabunIT๙"/>
          <w:b/>
          <w:bCs/>
          <w:sz w:val="50"/>
          <w:szCs w:val="50"/>
          <w:cs/>
        </w:rPr>
        <w:t xml:space="preserve">๒๕๖6 </w:t>
      </w: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>
      <w:pPr>
        <w:rPr>
          <w:sz w:val="50"/>
          <w:szCs w:val="50"/>
        </w:rPr>
      </w:pPr>
    </w:p>
    <w:p w:rsidR="00793A03" w:rsidRPr="003B0323" w:rsidRDefault="00793A03" w:rsidP="003B0323">
      <w:pPr>
        <w:jc w:val="center"/>
        <w:rPr>
          <w:rFonts w:ascii="TH SarabunIT๙" w:hAnsi="TH SarabunIT๙" w:cs="TH SarabunIT๙"/>
          <w:b/>
          <w:bCs/>
          <w:sz w:val="50"/>
          <w:szCs w:val="50"/>
        </w:rPr>
      </w:pPr>
      <w:r w:rsidRPr="003B0323">
        <w:rPr>
          <w:rFonts w:ascii="TH SarabunIT๙" w:hAnsi="TH SarabunIT๙" w:cs="TH SarabunIT๙"/>
          <w:b/>
          <w:bCs/>
          <w:sz w:val="50"/>
          <w:szCs w:val="50"/>
          <w:cs/>
        </w:rPr>
        <w:t>เทศบาลตำบลมหาราช</w:t>
      </w:r>
    </w:p>
    <w:p w:rsidR="00140906" w:rsidRPr="00793A03" w:rsidRDefault="00793A03" w:rsidP="003B0323">
      <w:pPr>
        <w:jc w:val="center"/>
        <w:rPr>
          <w:rFonts w:ascii="TH SarabunIT๙" w:hAnsi="TH SarabunIT๙" w:cs="TH SarabunIT๙"/>
          <w:sz w:val="50"/>
          <w:szCs w:val="50"/>
          <w:cs/>
        </w:rPr>
      </w:pPr>
      <w:r w:rsidRPr="003B0323">
        <w:rPr>
          <w:rFonts w:ascii="TH SarabunIT๙" w:hAnsi="TH SarabunIT๙" w:cs="TH SarabunIT๙"/>
          <w:b/>
          <w:bCs/>
          <w:sz w:val="50"/>
          <w:szCs w:val="50"/>
          <w:cs/>
        </w:rPr>
        <w:t>อำเภอมหาราช   จังหวัดพระ</w:t>
      </w:r>
      <w:r w:rsidR="003B0323" w:rsidRPr="003B0323">
        <w:rPr>
          <w:rFonts w:ascii="TH SarabunIT๙" w:hAnsi="TH SarabunIT๙" w:cs="TH SarabunIT๙" w:hint="cs"/>
          <w:b/>
          <w:bCs/>
          <w:sz w:val="50"/>
          <w:szCs w:val="50"/>
          <w:cs/>
        </w:rPr>
        <w:t>นครศรีอยุธยา</w:t>
      </w:r>
    </w:p>
    <w:sectPr w:rsidR="00140906" w:rsidRPr="00793A03" w:rsidSect="00B32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06"/>
    <w:rsid w:val="00023F98"/>
    <w:rsid w:val="00045EF7"/>
    <w:rsid w:val="00086782"/>
    <w:rsid w:val="000B2F35"/>
    <w:rsid w:val="000C59DC"/>
    <w:rsid w:val="001123F3"/>
    <w:rsid w:val="0011574D"/>
    <w:rsid w:val="00140906"/>
    <w:rsid w:val="001504C9"/>
    <w:rsid w:val="00227E1D"/>
    <w:rsid w:val="002629CC"/>
    <w:rsid w:val="002917AD"/>
    <w:rsid w:val="00302976"/>
    <w:rsid w:val="0035649F"/>
    <w:rsid w:val="00367A35"/>
    <w:rsid w:val="0037691F"/>
    <w:rsid w:val="0039248C"/>
    <w:rsid w:val="003B0323"/>
    <w:rsid w:val="0044236B"/>
    <w:rsid w:val="004424F3"/>
    <w:rsid w:val="005833AD"/>
    <w:rsid w:val="0059363A"/>
    <w:rsid w:val="005979BC"/>
    <w:rsid w:val="005A7F76"/>
    <w:rsid w:val="005C5C42"/>
    <w:rsid w:val="00625DDA"/>
    <w:rsid w:val="00644E9A"/>
    <w:rsid w:val="006816EC"/>
    <w:rsid w:val="006A2ABA"/>
    <w:rsid w:val="006C1E17"/>
    <w:rsid w:val="006F14D6"/>
    <w:rsid w:val="006F2DFD"/>
    <w:rsid w:val="00735C35"/>
    <w:rsid w:val="00793A03"/>
    <w:rsid w:val="00795E9F"/>
    <w:rsid w:val="008E41AE"/>
    <w:rsid w:val="00931EA5"/>
    <w:rsid w:val="009D06C9"/>
    <w:rsid w:val="009E0DC4"/>
    <w:rsid w:val="00A464ED"/>
    <w:rsid w:val="00A47A70"/>
    <w:rsid w:val="00A81304"/>
    <w:rsid w:val="00A93C41"/>
    <w:rsid w:val="00AA6D78"/>
    <w:rsid w:val="00AB1D2A"/>
    <w:rsid w:val="00AB2C8E"/>
    <w:rsid w:val="00AC1EF2"/>
    <w:rsid w:val="00AF2118"/>
    <w:rsid w:val="00AF5469"/>
    <w:rsid w:val="00B32EB0"/>
    <w:rsid w:val="00B443CD"/>
    <w:rsid w:val="00B77545"/>
    <w:rsid w:val="00BB3789"/>
    <w:rsid w:val="00BF58FE"/>
    <w:rsid w:val="00C57B94"/>
    <w:rsid w:val="00C668E0"/>
    <w:rsid w:val="00D0748C"/>
    <w:rsid w:val="00D33F4B"/>
    <w:rsid w:val="00D56617"/>
    <w:rsid w:val="00D7363A"/>
    <w:rsid w:val="00D838C2"/>
    <w:rsid w:val="00DB2504"/>
    <w:rsid w:val="00DC0C51"/>
    <w:rsid w:val="00DF1809"/>
    <w:rsid w:val="00E012EB"/>
    <w:rsid w:val="00E2585C"/>
    <w:rsid w:val="00EC6BF3"/>
    <w:rsid w:val="00EF7933"/>
    <w:rsid w:val="00F0715F"/>
    <w:rsid w:val="00F775C3"/>
    <w:rsid w:val="00FC57A2"/>
    <w:rsid w:val="00FD37A7"/>
    <w:rsid w:val="00FD6A62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9B412A-AA01-4EC5-B5E2-3DD20C93F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40906"/>
    <w:pPr>
      <w:spacing w:after="0" w:line="240" w:lineRule="auto"/>
      <w:jc w:val="center"/>
    </w:pPr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character" w:customStyle="1" w:styleId="a4">
    <w:name w:val="ชื่อเรื่อง อักขระ"/>
    <w:basedOn w:val="a0"/>
    <w:link w:val="a3"/>
    <w:uiPriority w:val="99"/>
    <w:rsid w:val="00140906"/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C1EF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AC1EF2"/>
    <w:rPr>
      <w:rFonts w:ascii="Leelawadee" w:hAnsi="Leelawadee" w:cs="Angsana New"/>
      <w:sz w:val="18"/>
      <w:szCs w:val="22"/>
    </w:rPr>
  </w:style>
  <w:style w:type="table" w:styleId="a7">
    <w:name w:val="Table Grid"/>
    <w:basedOn w:val="a1"/>
    <w:uiPriority w:val="39"/>
    <w:rsid w:val="00597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CF800-F5DE-4001-BA13-BEC98E0F7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2023-03-13T09:01:00Z</cp:lastPrinted>
  <dcterms:created xsi:type="dcterms:W3CDTF">2023-03-15T06:38:00Z</dcterms:created>
  <dcterms:modified xsi:type="dcterms:W3CDTF">2023-03-15T06:38:00Z</dcterms:modified>
</cp:coreProperties>
</file>